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8E" w:rsidRPr="0092478E" w:rsidRDefault="0092478E" w:rsidP="0092478E">
      <w:pPr>
        <w:pStyle w:val="3"/>
        <w:shd w:val="clear" w:color="auto" w:fill="F8F8F8"/>
        <w:spacing w:before="0" w:beforeAutospacing="0" w:after="0" w:afterAutospacing="0" w:line="270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92478E">
        <w:rPr>
          <w:rFonts w:ascii="Arial" w:hAnsi="Arial" w:cs="Arial"/>
          <w:color w:val="FF0000"/>
          <w:sz w:val="24"/>
          <w:szCs w:val="24"/>
        </w:rPr>
        <w:t>МЕТОДИКА ВЫЯВЛЕНИЯ ЛИЦ, УЧАСТНИКОВ</w:t>
      </w:r>
      <w:bookmarkStart w:id="0" w:name="_GoBack"/>
      <w:bookmarkEnd w:id="0"/>
      <w:r w:rsidRPr="0092478E">
        <w:rPr>
          <w:rFonts w:ascii="Arial" w:hAnsi="Arial" w:cs="Arial"/>
          <w:color w:val="FF0000"/>
          <w:sz w:val="24"/>
          <w:szCs w:val="24"/>
        </w:rPr>
        <w:t xml:space="preserve"> НЕФОРМАЛЬНЫХ МОЛОДЕЖНЫХ ОБЪЕДИНЕНИЙ</w:t>
      </w:r>
    </w:p>
    <w:p w:rsidR="00065F87" w:rsidRPr="001E5EDE" w:rsidRDefault="00065F87" w:rsidP="00A739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65F87" w:rsidRPr="001E5EDE" w:rsidRDefault="00065F87" w:rsidP="00065F8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Основные понятия: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Неформальные объединения: это сообщества, объединенные по признаку субкультуры, у них отсутствует четкое членство. Почти все существующие неформальные подростково-молодежные объединения, можно отнести к категории досуговых, то есть </w:t>
      </w:r>
      <w:proofErr w:type="gramStart"/>
      <w:r>
        <w:rPr>
          <w:rFonts w:ascii="Arial" w:hAnsi="Arial" w:cs="Arial"/>
          <w:color w:val="484C51"/>
        </w:rPr>
        <w:t>ориентированных</w:t>
      </w:r>
      <w:proofErr w:type="gramEnd"/>
      <w:r>
        <w:rPr>
          <w:rFonts w:ascii="Arial" w:hAnsi="Arial" w:cs="Arial"/>
          <w:color w:val="484C51"/>
        </w:rPr>
        <w:t xml:space="preserve"> на свободное времяпрепровождение.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Неформальная молодежная субкультура</w:t>
      </w:r>
      <w:proofErr w:type="gramStart"/>
      <w:r>
        <w:rPr>
          <w:rFonts w:ascii="Arial" w:hAnsi="Arial" w:cs="Arial"/>
          <w:color w:val="484C51"/>
        </w:rPr>
        <w:t> ?</w:t>
      </w:r>
      <w:proofErr w:type="gramEnd"/>
      <w:r>
        <w:rPr>
          <w:rFonts w:ascii="Arial" w:hAnsi="Arial" w:cs="Arial"/>
          <w:color w:val="484C51"/>
        </w:rPr>
        <w:t xml:space="preserve"> это система символов, норм и ценностей и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социальных институтов, определяющая самоидентификацию, поведение и деятельность индивидов и групп, регулируя, таким образом, значимую часть жизнедеятельности своих адептов.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Примерные индикаторы для выявления подростков «группы риска», в том числе, принадлежащих к НМО – своевременное обращение внимания специалистов </w:t>
      </w:r>
      <w:proofErr w:type="gramStart"/>
      <w:r>
        <w:rPr>
          <w:rFonts w:ascii="Arial" w:hAnsi="Arial" w:cs="Arial"/>
          <w:color w:val="484C51"/>
        </w:rPr>
        <w:t>на</w:t>
      </w:r>
      <w:proofErr w:type="gramEnd"/>
      <w:r>
        <w:rPr>
          <w:rFonts w:ascii="Arial" w:hAnsi="Arial" w:cs="Arial"/>
          <w:color w:val="484C51"/>
        </w:rPr>
        <w:t>: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Наличие у подростка серьезных поведенческих проблем (отказ от соблюдения установленных норм и правил, агрессивное поведение)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proofErr w:type="gramStart"/>
      <w:r>
        <w:rPr>
          <w:rFonts w:ascii="Arial" w:hAnsi="Arial" w:cs="Arial"/>
          <w:color w:val="484C51"/>
        </w:rPr>
        <w:t>·         Появление у подростков депрессивного состояния (замкнутость, «уход в себя», «эмоциональные всплески»</w:t>
      </w:r>
      <w:proofErr w:type="gramEnd"/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Пропуски уроков и учебных дней без уважительных причин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Употребление или предполагаемое употребление алкоголя или наркотических веществ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Кризисная ситуация в семье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Резкое ухудшение состояния здоровья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Другие случаи, когда изменение социальных или иных условий представляет угрозу благополучию подростка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Появление необычной атрибутики во внешнем виде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Способы получения необходимой информации: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Анализ классных журналов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Опрос мнения учителей о школьнике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Анализ учета посещаемости занятий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Анализ зафиксированных нарушений дисциплины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Беседы с родителями ученика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Социометрические исследования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Наблюдения</w:t>
      </w:r>
    </w:p>
    <w:p w:rsidR="0092478E" w:rsidRDefault="0092478E" w:rsidP="0092478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Беседы со школьником</w:t>
      </w:r>
    </w:p>
    <w:p w:rsidR="002C7978" w:rsidRDefault="002C7978" w:rsidP="00A22C04">
      <w:pPr>
        <w:shd w:val="clear" w:color="auto" w:fill="FFFFFF"/>
        <w:spacing w:after="150" w:line="300" w:lineRule="atLeast"/>
      </w:pPr>
    </w:p>
    <w:sectPr w:rsidR="002C7978" w:rsidSect="00A739E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7"/>
    <w:rsid w:val="00065F87"/>
    <w:rsid w:val="002C7978"/>
    <w:rsid w:val="0092478E"/>
    <w:rsid w:val="00A22C04"/>
    <w:rsid w:val="00A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paragraph" w:styleId="3">
    <w:name w:val="heading 3"/>
    <w:basedOn w:val="a"/>
    <w:link w:val="30"/>
    <w:uiPriority w:val="9"/>
    <w:qFormat/>
    <w:rsid w:val="00A7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paragraph" w:styleId="3">
    <w:name w:val="heading 3"/>
    <w:basedOn w:val="a"/>
    <w:link w:val="30"/>
    <w:uiPriority w:val="9"/>
    <w:qFormat/>
    <w:rsid w:val="00A7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</cp:lastModifiedBy>
  <cp:revision>4</cp:revision>
  <dcterms:created xsi:type="dcterms:W3CDTF">2019-03-14T07:46:00Z</dcterms:created>
  <dcterms:modified xsi:type="dcterms:W3CDTF">2025-01-03T14:34:00Z</dcterms:modified>
</cp:coreProperties>
</file>