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E7" w:rsidRDefault="00B25EE7" w:rsidP="00B25EE7">
      <w:pPr>
        <w:pStyle w:val="normal"/>
        <w:jc w:val="center"/>
        <w:rPr>
          <w:b/>
        </w:rPr>
      </w:pPr>
      <w:r>
        <w:rPr>
          <w:b/>
        </w:rPr>
        <w:t>ИНФОРМАЦИЯ</w:t>
      </w:r>
    </w:p>
    <w:p w:rsidR="00B25EE7" w:rsidRDefault="00B25EE7" w:rsidP="00B25EE7">
      <w:pPr>
        <w:pStyle w:val="normal"/>
        <w:jc w:val="center"/>
        <w:rPr>
          <w:b/>
        </w:rPr>
      </w:pPr>
      <w:r>
        <w:rPr>
          <w:b/>
        </w:rPr>
        <w:t>о вакантных местах в 1 классах МБОУ «СОШ №10»</w:t>
      </w:r>
    </w:p>
    <w:p w:rsidR="00B25EE7" w:rsidRDefault="009E6DA0" w:rsidP="00B25EE7">
      <w:pPr>
        <w:pStyle w:val="normal"/>
        <w:jc w:val="center"/>
        <w:rPr>
          <w:b/>
        </w:rPr>
      </w:pPr>
      <w:r>
        <w:rPr>
          <w:b/>
        </w:rPr>
        <w:t xml:space="preserve"> на 2024-2025</w:t>
      </w:r>
      <w:r w:rsidR="00B25EE7">
        <w:rPr>
          <w:b/>
        </w:rPr>
        <w:t xml:space="preserve"> учебный год</w:t>
      </w:r>
    </w:p>
    <w:p w:rsidR="00B25EE7" w:rsidRDefault="00B25EE7" w:rsidP="00B25EE7">
      <w:pPr>
        <w:pStyle w:val="normal"/>
        <w:jc w:val="center"/>
        <w:rPr>
          <w:b/>
        </w:rPr>
      </w:pPr>
    </w:p>
    <w:p w:rsidR="00B25EE7" w:rsidRDefault="00B25EE7" w:rsidP="00B25EE7">
      <w:pPr>
        <w:pStyle w:val="normal"/>
        <w:spacing w:line="360" w:lineRule="auto"/>
        <w:jc w:val="center"/>
        <w:rPr>
          <w:b/>
        </w:rPr>
      </w:pPr>
    </w:p>
    <w:p w:rsidR="00B25EE7" w:rsidRDefault="009E6DA0" w:rsidP="00B25EE7">
      <w:pPr>
        <w:pStyle w:val="normal"/>
        <w:spacing w:line="360" w:lineRule="auto"/>
        <w:ind w:firstLine="709"/>
        <w:jc w:val="both"/>
        <w:rPr>
          <w:b/>
        </w:rPr>
      </w:pPr>
      <w:r>
        <w:rPr>
          <w:b/>
        </w:rPr>
        <w:t>В 2024-2025</w:t>
      </w:r>
      <w:r w:rsidR="00B25EE7">
        <w:rPr>
          <w:b/>
        </w:rPr>
        <w:t xml:space="preserve"> учебном году в МБОУ «СОШ № 10» открывается один первый общеобразовательный класс и один первый коррекционный класс в составе класса-комплекта 1</w:t>
      </w:r>
      <w:r>
        <w:rPr>
          <w:b/>
        </w:rPr>
        <w:t xml:space="preserve"> </w:t>
      </w:r>
      <w:r w:rsidR="00B25EE7">
        <w:rPr>
          <w:b/>
        </w:rPr>
        <w:t>- 4 классов  для обучающихся с умственной отсталостью (интеллектуальными нарушениями)</w:t>
      </w:r>
    </w:p>
    <w:p w:rsidR="00B25EE7" w:rsidRDefault="00B25EE7" w:rsidP="00B25EE7">
      <w:pPr>
        <w:pStyle w:val="normal"/>
        <w:jc w:val="both"/>
        <w:rPr>
          <w:b/>
        </w:rPr>
      </w:pPr>
    </w:p>
    <w:p w:rsidR="00B25EE7" w:rsidRDefault="00B25EE7" w:rsidP="00B25EE7">
      <w:pPr>
        <w:pStyle w:val="normal"/>
        <w:jc w:val="both"/>
        <w:rPr>
          <w:b/>
        </w:rPr>
      </w:pPr>
    </w:p>
    <w:tbl>
      <w:tblPr>
        <w:tblW w:w="93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40"/>
        <w:gridCol w:w="3404"/>
        <w:gridCol w:w="3121"/>
      </w:tblGrid>
      <w:tr w:rsidR="00B25EE7" w:rsidTr="007303C6">
        <w:tc>
          <w:tcPr>
            <w:tcW w:w="2840" w:type="dxa"/>
          </w:tcPr>
          <w:p w:rsidR="00B25EE7" w:rsidRDefault="00B25EE7" w:rsidP="007303C6">
            <w:pPr>
              <w:pStyle w:val="normal"/>
              <w:widowControl w:val="0"/>
              <w:jc w:val="center"/>
            </w:pPr>
            <w:r>
              <w:t>Дата</w:t>
            </w:r>
          </w:p>
        </w:tc>
        <w:tc>
          <w:tcPr>
            <w:tcW w:w="3404" w:type="dxa"/>
          </w:tcPr>
          <w:p w:rsidR="00B25EE7" w:rsidRDefault="00B25EE7" w:rsidP="007303C6">
            <w:pPr>
              <w:pStyle w:val="normal"/>
              <w:jc w:val="center"/>
            </w:pPr>
            <w:r>
              <w:t>Число вакантных мест</w:t>
            </w:r>
          </w:p>
          <w:p w:rsidR="00B25EE7" w:rsidRDefault="00B25EE7" w:rsidP="007303C6">
            <w:pPr>
              <w:pStyle w:val="normal"/>
              <w:jc w:val="center"/>
              <w:rPr>
                <w:b/>
              </w:rPr>
            </w:pPr>
            <w:r>
              <w:t>в общеобразовательном  первом классе</w:t>
            </w:r>
          </w:p>
        </w:tc>
        <w:tc>
          <w:tcPr>
            <w:tcW w:w="3121" w:type="dxa"/>
          </w:tcPr>
          <w:p w:rsidR="00B25EE7" w:rsidRDefault="00B25EE7" w:rsidP="007303C6">
            <w:pPr>
              <w:pStyle w:val="normal"/>
              <w:jc w:val="center"/>
            </w:pPr>
            <w:r>
              <w:t>Число вакантных мест</w:t>
            </w:r>
          </w:p>
          <w:p w:rsidR="00B25EE7" w:rsidRDefault="00B25EE7" w:rsidP="007303C6">
            <w:pPr>
              <w:pStyle w:val="normal"/>
              <w:jc w:val="center"/>
            </w:pPr>
            <w:r>
              <w:t xml:space="preserve">в коррекционном </w:t>
            </w:r>
          </w:p>
          <w:p w:rsidR="00B25EE7" w:rsidRDefault="00B25EE7" w:rsidP="007303C6">
            <w:pPr>
              <w:pStyle w:val="normal"/>
              <w:jc w:val="center"/>
              <w:rPr>
                <w:b/>
              </w:rPr>
            </w:pPr>
            <w:r>
              <w:t>первом классе</w:t>
            </w:r>
          </w:p>
        </w:tc>
      </w:tr>
      <w:tr w:rsidR="00B25EE7" w:rsidTr="007303C6">
        <w:tc>
          <w:tcPr>
            <w:tcW w:w="2840" w:type="dxa"/>
          </w:tcPr>
          <w:p w:rsidR="00B25EE7" w:rsidRDefault="00B25EE7" w:rsidP="007303C6">
            <w:pPr>
              <w:pStyle w:val="normal"/>
              <w:widowControl w:val="0"/>
              <w:jc w:val="center"/>
            </w:pPr>
            <w:r>
              <w:t>30.03.202</w:t>
            </w:r>
            <w:r w:rsidR="009E6DA0">
              <w:t>4</w:t>
            </w:r>
          </w:p>
        </w:tc>
        <w:tc>
          <w:tcPr>
            <w:tcW w:w="3404" w:type="dxa"/>
          </w:tcPr>
          <w:p w:rsidR="00B25EE7" w:rsidRDefault="00B25EE7" w:rsidP="007303C6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21" w:type="dxa"/>
          </w:tcPr>
          <w:p w:rsidR="00B25EE7" w:rsidRDefault="00B25EE7" w:rsidP="007303C6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E6DA0">
              <w:rPr>
                <w:b/>
              </w:rPr>
              <w:t>3</w:t>
            </w:r>
          </w:p>
        </w:tc>
      </w:tr>
      <w:tr w:rsidR="00B25EE7" w:rsidTr="007303C6">
        <w:tc>
          <w:tcPr>
            <w:tcW w:w="2840" w:type="dxa"/>
          </w:tcPr>
          <w:p w:rsidR="00B25EE7" w:rsidRDefault="000E779B" w:rsidP="007303C6">
            <w:pPr>
              <w:pStyle w:val="normal"/>
              <w:widowControl w:val="0"/>
              <w:jc w:val="center"/>
            </w:pPr>
            <w:r>
              <w:t>05.04.2024</w:t>
            </w:r>
          </w:p>
        </w:tc>
        <w:tc>
          <w:tcPr>
            <w:tcW w:w="3404" w:type="dxa"/>
          </w:tcPr>
          <w:p w:rsidR="00B25EE7" w:rsidRDefault="000E779B" w:rsidP="007303C6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21" w:type="dxa"/>
          </w:tcPr>
          <w:p w:rsidR="00B25EE7" w:rsidRDefault="000E779B" w:rsidP="007303C6">
            <w:pPr>
              <w:pStyle w:val="normal"/>
              <w:jc w:val="center"/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</w:rPr>
              <w:t>13</w:t>
            </w:r>
          </w:p>
        </w:tc>
      </w:tr>
      <w:tr w:rsidR="00B25EE7" w:rsidTr="007303C6">
        <w:tc>
          <w:tcPr>
            <w:tcW w:w="2840" w:type="dxa"/>
          </w:tcPr>
          <w:p w:rsidR="00B25EE7" w:rsidRDefault="00200C11" w:rsidP="007303C6">
            <w:pPr>
              <w:pStyle w:val="normal"/>
              <w:widowControl w:val="0"/>
              <w:jc w:val="center"/>
            </w:pPr>
            <w:r>
              <w:t>12.04.2024</w:t>
            </w:r>
          </w:p>
        </w:tc>
        <w:tc>
          <w:tcPr>
            <w:tcW w:w="3404" w:type="dxa"/>
          </w:tcPr>
          <w:p w:rsidR="00B25EE7" w:rsidRDefault="00200C11" w:rsidP="00B25EE7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A5546">
              <w:rPr>
                <w:b/>
              </w:rPr>
              <w:t>4</w:t>
            </w:r>
          </w:p>
        </w:tc>
        <w:tc>
          <w:tcPr>
            <w:tcW w:w="3121" w:type="dxa"/>
          </w:tcPr>
          <w:p w:rsidR="00B25EE7" w:rsidRDefault="00200C11" w:rsidP="007303C6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4C16B2" w:rsidTr="007303C6">
        <w:tc>
          <w:tcPr>
            <w:tcW w:w="2840" w:type="dxa"/>
          </w:tcPr>
          <w:p w:rsidR="004C16B2" w:rsidRDefault="00E76CF5" w:rsidP="007303C6">
            <w:pPr>
              <w:pStyle w:val="normal"/>
              <w:widowControl w:val="0"/>
              <w:jc w:val="center"/>
            </w:pPr>
            <w:r>
              <w:t>19.04.2024</w:t>
            </w:r>
          </w:p>
        </w:tc>
        <w:tc>
          <w:tcPr>
            <w:tcW w:w="3404" w:type="dxa"/>
          </w:tcPr>
          <w:p w:rsidR="004C16B2" w:rsidRDefault="00E76CF5" w:rsidP="00323E54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21" w:type="dxa"/>
          </w:tcPr>
          <w:p w:rsidR="004C16B2" w:rsidRDefault="00E76CF5" w:rsidP="00323E54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4C16B2" w:rsidTr="007303C6">
        <w:tc>
          <w:tcPr>
            <w:tcW w:w="2840" w:type="dxa"/>
          </w:tcPr>
          <w:p w:rsidR="004C16B2" w:rsidRDefault="00364CBE" w:rsidP="007303C6">
            <w:pPr>
              <w:pStyle w:val="normal"/>
              <w:widowControl w:val="0"/>
              <w:jc w:val="center"/>
            </w:pPr>
            <w:r>
              <w:t>26.04.2024</w:t>
            </w:r>
          </w:p>
        </w:tc>
        <w:tc>
          <w:tcPr>
            <w:tcW w:w="3404" w:type="dxa"/>
          </w:tcPr>
          <w:p w:rsidR="004C16B2" w:rsidRDefault="00364CBE" w:rsidP="00FA7B84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21" w:type="dxa"/>
          </w:tcPr>
          <w:p w:rsidR="004C16B2" w:rsidRDefault="00364CBE" w:rsidP="00323E54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4C16B2" w:rsidTr="007303C6">
        <w:tc>
          <w:tcPr>
            <w:tcW w:w="2840" w:type="dxa"/>
          </w:tcPr>
          <w:p w:rsidR="004C16B2" w:rsidRDefault="008E33E5" w:rsidP="007303C6">
            <w:pPr>
              <w:pStyle w:val="normal"/>
              <w:widowControl w:val="0"/>
              <w:jc w:val="center"/>
            </w:pPr>
            <w:r>
              <w:t>03.05.2024</w:t>
            </w:r>
          </w:p>
        </w:tc>
        <w:tc>
          <w:tcPr>
            <w:tcW w:w="3404" w:type="dxa"/>
          </w:tcPr>
          <w:p w:rsidR="004C16B2" w:rsidRDefault="008E33E5" w:rsidP="00FA7B84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21" w:type="dxa"/>
          </w:tcPr>
          <w:p w:rsidR="004C16B2" w:rsidRDefault="008E33E5" w:rsidP="00323E54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25EE7" w:rsidTr="007303C6">
        <w:tc>
          <w:tcPr>
            <w:tcW w:w="2840" w:type="dxa"/>
          </w:tcPr>
          <w:p w:rsidR="00B25EE7" w:rsidRDefault="00385C7E" w:rsidP="007303C6">
            <w:pPr>
              <w:pStyle w:val="normal"/>
              <w:widowControl w:val="0"/>
              <w:jc w:val="center"/>
            </w:pPr>
            <w:r>
              <w:t>10.05.2024</w:t>
            </w:r>
          </w:p>
        </w:tc>
        <w:tc>
          <w:tcPr>
            <w:tcW w:w="3404" w:type="dxa"/>
          </w:tcPr>
          <w:p w:rsidR="00B25EE7" w:rsidRDefault="00385C7E" w:rsidP="00FA7B84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21" w:type="dxa"/>
          </w:tcPr>
          <w:p w:rsidR="00B25EE7" w:rsidRDefault="00385C7E" w:rsidP="00FA7B84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25EE7" w:rsidTr="007303C6">
        <w:tc>
          <w:tcPr>
            <w:tcW w:w="2840" w:type="dxa"/>
          </w:tcPr>
          <w:p w:rsidR="00B25EE7" w:rsidRDefault="000C2234" w:rsidP="007303C6">
            <w:pPr>
              <w:pStyle w:val="normal"/>
              <w:widowControl w:val="0"/>
              <w:jc w:val="center"/>
            </w:pPr>
            <w:r>
              <w:t>17.05.2024</w:t>
            </w:r>
          </w:p>
        </w:tc>
        <w:tc>
          <w:tcPr>
            <w:tcW w:w="3404" w:type="dxa"/>
          </w:tcPr>
          <w:p w:rsidR="00B25EE7" w:rsidRDefault="000C2234" w:rsidP="000C2234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21" w:type="dxa"/>
          </w:tcPr>
          <w:p w:rsidR="00B25EE7" w:rsidRDefault="000C2234" w:rsidP="000C2234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E33E5" w:rsidTr="008E33E5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E5" w:rsidRDefault="00872F14" w:rsidP="00F147AB">
            <w:pPr>
              <w:pStyle w:val="normal"/>
              <w:widowControl w:val="0"/>
              <w:jc w:val="center"/>
            </w:pPr>
            <w:r>
              <w:t>24.05.2024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E5" w:rsidRDefault="00872F14" w:rsidP="00872F14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E5" w:rsidRDefault="00872F14" w:rsidP="00872F14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E33E5" w:rsidTr="008E33E5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E5" w:rsidRDefault="007F29EE" w:rsidP="00F147AB">
            <w:pPr>
              <w:pStyle w:val="normal"/>
              <w:widowControl w:val="0"/>
              <w:jc w:val="center"/>
            </w:pPr>
            <w:r>
              <w:t>31.05.2024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E5" w:rsidRDefault="007F29EE" w:rsidP="007F29EE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E5" w:rsidRDefault="007F29EE" w:rsidP="007F29EE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E33E5" w:rsidTr="008E33E5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E5" w:rsidRDefault="008F61C8" w:rsidP="00F147AB">
            <w:pPr>
              <w:pStyle w:val="normal"/>
              <w:widowControl w:val="0"/>
              <w:jc w:val="center"/>
            </w:pPr>
            <w:r>
              <w:t>07.06.2024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E5" w:rsidRDefault="008F61C8" w:rsidP="008F61C8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E5" w:rsidRDefault="008F61C8" w:rsidP="008F61C8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85C7E" w:rsidTr="00385C7E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7E" w:rsidRDefault="00A47E3A" w:rsidP="006A1BF2">
            <w:pPr>
              <w:pStyle w:val="normal"/>
              <w:widowControl w:val="0"/>
              <w:jc w:val="center"/>
            </w:pPr>
            <w:r>
              <w:t>14.06.2024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7E" w:rsidRDefault="00A47E3A" w:rsidP="00A47E3A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7E" w:rsidRDefault="00A47E3A" w:rsidP="00A47E3A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85C7E" w:rsidTr="00385C7E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7E" w:rsidRDefault="00977341" w:rsidP="006A1BF2">
            <w:pPr>
              <w:pStyle w:val="normal"/>
              <w:widowControl w:val="0"/>
              <w:jc w:val="center"/>
            </w:pPr>
            <w:r>
              <w:t>21.06.2024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7E" w:rsidRDefault="00977341" w:rsidP="00977341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7E" w:rsidRDefault="00977341" w:rsidP="00977341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85C7E" w:rsidTr="00385C7E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7E" w:rsidRDefault="006E7B8A" w:rsidP="006E7B8A">
            <w:pPr>
              <w:pStyle w:val="normal"/>
              <w:widowControl w:val="0"/>
              <w:jc w:val="center"/>
            </w:pPr>
            <w:r>
              <w:t>28.06.2024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7E" w:rsidRDefault="006E7B8A" w:rsidP="006E7B8A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7E" w:rsidRDefault="006E7B8A" w:rsidP="006E7B8A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70CD2" w:rsidTr="00385C7E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D2" w:rsidRDefault="00870CD2" w:rsidP="006A1BF2">
            <w:pPr>
              <w:pStyle w:val="normal"/>
              <w:widowControl w:val="0"/>
              <w:jc w:val="center"/>
            </w:pPr>
            <w:r>
              <w:t>05.07.2024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D2" w:rsidRDefault="00870CD2" w:rsidP="000B7CCF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D2" w:rsidRDefault="00870CD2" w:rsidP="000B7CCF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C2234" w:rsidTr="000C2234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34" w:rsidRDefault="000C2234" w:rsidP="00377A5D">
            <w:pPr>
              <w:pStyle w:val="normal"/>
              <w:widowControl w:val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34" w:rsidRDefault="000C2234" w:rsidP="00377A5D">
            <w:pPr>
              <w:pStyle w:val="normal"/>
              <w:jc w:val="both"/>
              <w:rPr>
                <w:b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34" w:rsidRDefault="000C2234" w:rsidP="00377A5D">
            <w:pPr>
              <w:pStyle w:val="normal"/>
              <w:jc w:val="both"/>
              <w:rPr>
                <w:b/>
              </w:rPr>
            </w:pPr>
          </w:p>
        </w:tc>
      </w:tr>
      <w:tr w:rsidR="000C2234" w:rsidTr="000C2234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34" w:rsidRDefault="000C2234" w:rsidP="00377A5D">
            <w:pPr>
              <w:pStyle w:val="normal"/>
              <w:widowControl w:val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34" w:rsidRDefault="000C2234" w:rsidP="00377A5D">
            <w:pPr>
              <w:pStyle w:val="normal"/>
              <w:jc w:val="both"/>
              <w:rPr>
                <w:b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34" w:rsidRDefault="000C2234" w:rsidP="00377A5D">
            <w:pPr>
              <w:pStyle w:val="normal"/>
              <w:jc w:val="both"/>
              <w:rPr>
                <w:b/>
              </w:rPr>
            </w:pPr>
          </w:p>
        </w:tc>
      </w:tr>
      <w:tr w:rsidR="000C2234" w:rsidTr="000C2234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34" w:rsidRDefault="000C2234" w:rsidP="00377A5D">
            <w:pPr>
              <w:pStyle w:val="normal"/>
              <w:widowControl w:val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34" w:rsidRDefault="000C2234" w:rsidP="00377A5D">
            <w:pPr>
              <w:pStyle w:val="normal"/>
              <w:jc w:val="both"/>
              <w:rPr>
                <w:b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34" w:rsidRDefault="000C2234" w:rsidP="00377A5D">
            <w:pPr>
              <w:pStyle w:val="normal"/>
              <w:jc w:val="both"/>
              <w:rPr>
                <w:b/>
              </w:rPr>
            </w:pPr>
          </w:p>
        </w:tc>
      </w:tr>
      <w:tr w:rsidR="000C2234" w:rsidTr="000C2234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34" w:rsidRDefault="000C2234" w:rsidP="00377A5D">
            <w:pPr>
              <w:pStyle w:val="normal"/>
              <w:widowControl w:val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34" w:rsidRDefault="000C2234" w:rsidP="00377A5D">
            <w:pPr>
              <w:pStyle w:val="normal"/>
              <w:jc w:val="both"/>
              <w:rPr>
                <w:b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34" w:rsidRDefault="000C2234" w:rsidP="00377A5D">
            <w:pPr>
              <w:pStyle w:val="normal"/>
              <w:jc w:val="both"/>
              <w:rPr>
                <w:b/>
              </w:rPr>
            </w:pPr>
          </w:p>
        </w:tc>
      </w:tr>
      <w:tr w:rsidR="000C2234" w:rsidTr="000C2234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34" w:rsidRDefault="000C2234" w:rsidP="00377A5D">
            <w:pPr>
              <w:pStyle w:val="normal"/>
              <w:widowControl w:val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34" w:rsidRDefault="000C2234" w:rsidP="00377A5D">
            <w:pPr>
              <w:pStyle w:val="normal"/>
              <w:jc w:val="both"/>
              <w:rPr>
                <w:b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34" w:rsidRDefault="000C2234" w:rsidP="00377A5D">
            <w:pPr>
              <w:pStyle w:val="normal"/>
              <w:jc w:val="both"/>
              <w:rPr>
                <w:b/>
              </w:rPr>
            </w:pPr>
          </w:p>
        </w:tc>
      </w:tr>
      <w:tr w:rsidR="000C2234" w:rsidTr="000C2234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34" w:rsidRDefault="000C2234" w:rsidP="00377A5D">
            <w:pPr>
              <w:pStyle w:val="normal"/>
              <w:widowControl w:val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34" w:rsidRDefault="000C2234" w:rsidP="00377A5D">
            <w:pPr>
              <w:pStyle w:val="normal"/>
              <w:jc w:val="both"/>
              <w:rPr>
                <w:b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34" w:rsidRDefault="000C2234" w:rsidP="00377A5D">
            <w:pPr>
              <w:pStyle w:val="normal"/>
              <w:jc w:val="both"/>
              <w:rPr>
                <w:b/>
              </w:rPr>
            </w:pPr>
          </w:p>
        </w:tc>
      </w:tr>
      <w:tr w:rsidR="000C2234" w:rsidTr="000C2234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34" w:rsidRDefault="000C2234" w:rsidP="00377A5D">
            <w:pPr>
              <w:pStyle w:val="normal"/>
              <w:widowControl w:val="0"/>
              <w:jc w:val="center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34" w:rsidRDefault="000C2234" w:rsidP="00377A5D">
            <w:pPr>
              <w:pStyle w:val="normal"/>
              <w:jc w:val="both"/>
              <w:rPr>
                <w:b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234" w:rsidRDefault="000C2234" w:rsidP="00377A5D">
            <w:pPr>
              <w:pStyle w:val="normal"/>
              <w:jc w:val="both"/>
              <w:rPr>
                <w:b/>
              </w:rPr>
            </w:pPr>
          </w:p>
        </w:tc>
      </w:tr>
    </w:tbl>
    <w:p w:rsidR="00B25EE7" w:rsidRDefault="00B25EE7" w:rsidP="00B25EE7">
      <w:pPr>
        <w:pStyle w:val="normal"/>
        <w:jc w:val="both"/>
        <w:rPr>
          <w:b/>
        </w:rPr>
      </w:pPr>
    </w:p>
    <w:p w:rsidR="00DC36A1" w:rsidRDefault="00DC36A1"/>
    <w:sectPr w:rsidR="00DC36A1" w:rsidSect="005F0068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5EE7"/>
    <w:rsid w:val="000C2234"/>
    <w:rsid w:val="000E779B"/>
    <w:rsid w:val="00192597"/>
    <w:rsid w:val="00200C11"/>
    <w:rsid w:val="0027767C"/>
    <w:rsid w:val="00364CBE"/>
    <w:rsid w:val="00385C7E"/>
    <w:rsid w:val="003D4634"/>
    <w:rsid w:val="00434538"/>
    <w:rsid w:val="004C16B2"/>
    <w:rsid w:val="00577BEC"/>
    <w:rsid w:val="006E7B8A"/>
    <w:rsid w:val="006F271A"/>
    <w:rsid w:val="007F29EE"/>
    <w:rsid w:val="00870CD2"/>
    <w:rsid w:val="00872F14"/>
    <w:rsid w:val="008A5546"/>
    <w:rsid w:val="008E33E5"/>
    <w:rsid w:val="008F61C8"/>
    <w:rsid w:val="00920B1E"/>
    <w:rsid w:val="0093377B"/>
    <w:rsid w:val="00977341"/>
    <w:rsid w:val="009E6DA0"/>
    <w:rsid w:val="00A47E3A"/>
    <w:rsid w:val="00B25EE7"/>
    <w:rsid w:val="00BA5895"/>
    <w:rsid w:val="00BE2C9B"/>
    <w:rsid w:val="00C81BEC"/>
    <w:rsid w:val="00C935E1"/>
    <w:rsid w:val="00DA482A"/>
    <w:rsid w:val="00DC36A1"/>
    <w:rsid w:val="00E76CF5"/>
    <w:rsid w:val="00FA7B84"/>
    <w:rsid w:val="00FB1005"/>
    <w:rsid w:val="00FB15A7"/>
    <w:rsid w:val="00FE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25E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ЗамПоУвр</dc:creator>
  <cp:keywords/>
  <dc:description/>
  <cp:lastModifiedBy>Pepsi</cp:lastModifiedBy>
  <cp:revision>22</cp:revision>
  <dcterms:created xsi:type="dcterms:W3CDTF">2023-05-02T06:54:00Z</dcterms:created>
  <dcterms:modified xsi:type="dcterms:W3CDTF">2024-07-05T17:10:00Z</dcterms:modified>
</cp:coreProperties>
</file>