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2B0C" w:rsidRDefault="00B92B0C"/>
    <w:p w:rsidR="00B92B0C" w:rsidRDefault="00B92B0C"/>
    <w:p w:rsidR="00B92B0C" w:rsidRDefault="00B92B0C" w:rsidP="00B92B0C">
      <w:pPr>
        <w:pStyle w:val="a3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000000"/>
        </w:rPr>
        <w:t>МАУО "Кировский комбинат школьного</w:t>
      </w:r>
      <w:r>
        <w:rPr>
          <w:rFonts w:ascii="Tahoma" w:hAnsi="Tahoma" w:cs="Tahoma"/>
          <w:color w:val="493E24"/>
          <w:sz w:val="20"/>
          <w:szCs w:val="20"/>
        </w:rPr>
        <w:t> </w:t>
      </w:r>
      <w:r>
        <w:rPr>
          <w:rFonts w:ascii="Tahoma" w:hAnsi="Tahoma" w:cs="Tahoma"/>
          <w:color w:val="000000"/>
        </w:rPr>
        <w:t>питания".</w:t>
      </w:r>
    </w:p>
    <w:p w:rsidR="00B92B0C" w:rsidRDefault="00B92B0C" w:rsidP="00B92B0C">
      <w:pPr>
        <w:pStyle w:val="a3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000000"/>
        </w:rPr>
        <w:t>Перечни юридических лиц и индивидуальных предпринимателей, поставляющих (реализующих) пищевые продукты и продовольственное сырьё в общеобразовательную организацию: МАУО "Кировский комбинат школьного</w:t>
      </w:r>
      <w:r>
        <w:rPr>
          <w:rFonts w:ascii="Tahoma" w:hAnsi="Tahoma" w:cs="Tahoma"/>
          <w:color w:val="493E24"/>
          <w:sz w:val="20"/>
          <w:szCs w:val="20"/>
        </w:rPr>
        <w:t> </w:t>
      </w:r>
      <w:r>
        <w:rPr>
          <w:rFonts w:ascii="Tahoma" w:hAnsi="Tahoma" w:cs="Tahoma"/>
          <w:color w:val="000000"/>
        </w:rPr>
        <w:t>питания".</w:t>
      </w:r>
    </w:p>
    <w:p w:rsidR="00B92B0C" w:rsidRDefault="00B92B0C" w:rsidP="00B92B0C">
      <w:pPr>
        <w:pStyle w:val="a3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000000"/>
        </w:rPr>
        <w:t>Форма обратной связи для родителей обучающихся и ответы на вопросы родителей по питанию:</w:t>
      </w:r>
    </w:p>
    <w:p w:rsidR="00B92B0C" w:rsidRDefault="00B92B0C" w:rsidP="00B92B0C">
      <w:pPr>
        <w:pStyle w:val="a3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000000"/>
        </w:rPr>
        <w:t>Обратная связь для родителей и обучающихся осуществляется по телефону 8(81531)3-76-68, 8(81531)3-76-71, а также можно написать на электронный адрес koashwa2@mail.ru</w:t>
      </w:r>
    </w:p>
    <w:p w:rsidR="00B92B0C" w:rsidRDefault="00B92B0C" w:rsidP="00B92B0C">
      <w:pPr>
        <w:pStyle w:val="a3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000000"/>
        </w:rPr>
        <w:t>Ответы на вопросы родителей по питания может дать ответственный за организацию питания обучающихся в 202</w:t>
      </w:r>
      <w:r>
        <w:rPr>
          <w:rFonts w:ascii="Tahoma" w:hAnsi="Tahoma" w:cs="Tahoma"/>
          <w:color w:val="000000"/>
        </w:rPr>
        <w:t>3</w:t>
      </w:r>
      <w:r>
        <w:rPr>
          <w:rFonts w:ascii="Tahoma" w:hAnsi="Tahoma" w:cs="Tahoma"/>
          <w:color w:val="000000"/>
        </w:rPr>
        <w:t>-202</w:t>
      </w:r>
      <w:r>
        <w:rPr>
          <w:rFonts w:ascii="Tahoma" w:hAnsi="Tahoma" w:cs="Tahoma"/>
          <w:color w:val="000000"/>
        </w:rPr>
        <w:t>4</w:t>
      </w:r>
      <w:r>
        <w:rPr>
          <w:rFonts w:ascii="Tahoma" w:hAnsi="Tahoma" w:cs="Tahoma"/>
          <w:color w:val="000000"/>
        </w:rPr>
        <w:t> учебном году – Лукоянова Анастасия Николаевна, заместитель директора по ВР.</w:t>
      </w:r>
    </w:p>
    <w:p w:rsidR="00B92B0C" w:rsidRDefault="00B92B0C"/>
    <w:sectPr w:rsidR="00B92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B0C"/>
    <w:rsid w:val="00B9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851E08"/>
  <w15:chartTrackingRefBased/>
  <w15:docId w15:val="{58B5CBD7-7FC8-8249-A260-5A46C6C8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B0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Беленко</dc:creator>
  <cp:keywords/>
  <dc:description/>
  <cp:lastModifiedBy>Иван Беленко</cp:lastModifiedBy>
  <cp:revision>1</cp:revision>
  <dcterms:created xsi:type="dcterms:W3CDTF">2023-11-02T14:27:00Z</dcterms:created>
  <dcterms:modified xsi:type="dcterms:W3CDTF">2023-11-02T14:28:00Z</dcterms:modified>
</cp:coreProperties>
</file>